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E79D3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7341F0">
        <w:rPr>
          <w:rFonts w:ascii="Times New Roman" w:hAnsi="Times New Roman"/>
          <w:b/>
          <w:sz w:val="28"/>
          <w:szCs w:val="28"/>
        </w:rPr>
        <w:t>86</w:t>
      </w:r>
      <w:r w:rsidR="006A0530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4349C3" w:rsidRDefault="00122EA8" w:rsidP="009165B6">
      <w:pPr>
        <w:pStyle w:val="3"/>
        <w:spacing w:before="0" w:after="0" w:line="240" w:lineRule="atLeast"/>
        <w:jc w:val="both"/>
        <w:rPr>
          <w:rFonts w:ascii="Arial" w:eastAsia="Times New Roman" w:hAnsi="Arial" w:cs="Arial"/>
          <w:bCs/>
          <w:color w:val="FFFFFF"/>
          <w:sz w:val="22"/>
          <w:szCs w:val="22"/>
        </w:rPr>
      </w:pPr>
      <w:r w:rsidRPr="004349C3">
        <w:rPr>
          <w:b w:val="0"/>
          <w:color w:val="000000"/>
          <w:sz w:val="22"/>
          <w:szCs w:val="22"/>
          <w:lang w:eastAsia="en-US"/>
        </w:rPr>
        <w:t>1.1</w:t>
      </w:r>
      <w:r w:rsidRPr="004349C3">
        <w:rPr>
          <w:rFonts w:cs="Times New Roman"/>
          <w:b w:val="0"/>
          <w:color w:val="000000"/>
          <w:sz w:val="22"/>
          <w:szCs w:val="22"/>
          <w:lang w:eastAsia="en-US"/>
        </w:rPr>
        <w:t>. Способ выбора подрядной организации на выполнение работ</w:t>
      </w:r>
      <w:r w:rsidR="009E2BBE" w:rsidRPr="004349C3">
        <w:rPr>
          <w:rFonts w:cs="Times New Roman"/>
          <w:b w:val="0"/>
          <w:color w:val="000000"/>
          <w:sz w:val="22"/>
          <w:szCs w:val="22"/>
          <w:lang w:eastAsia="en-US"/>
        </w:rPr>
        <w:t xml:space="preserve"> по</w:t>
      </w:r>
      <w:r w:rsidR="00870043" w:rsidRPr="004349C3">
        <w:rPr>
          <w:rFonts w:cs="Times New Roman"/>
          <w:b w:val="0"/>
          <w:color w:val="000000"/>
          <w:sz w:val="22"/>
          <w:szCs w:val="22"/>
          <w:lang w:eastAsia="en-US"/>
        </w:rPr>
        <w:t xml:space="preserve"> лоту</w:t>
      </w:r>
      <w:r w:rsidR="00312952" w:rsidRPr="004349C3">
        <w:rPr>
          <w:rFonts w:cs="Times New Roman"/>
          <w:b w:val="0"/>
          <w:color w:val="000000"/>
          <w:sz w:val="22"/>
          <w:szCs w:val="22"/>
          <w:lang w:eastAsia="en-US"/>
        </w:rPr>
        <w:t>:</w:t>
      </w:r>
      <w:r w:rsidR="003C1D6C" w:rsidRPr="004349C3">
        <w:rPr>
          <w:rFonts w:cs="Times New Roman"/>
          <w:sz w:val="22"/>
          <w:szCs w:val="22"/>
        </w:rPr>
        <w:t xml:space="preserve"> </w:t>
      </w:r>
      <w:r w:rsidR="004349C3" w:rsidRPr="004349C3">
        <w:rPr>
          <w:rFonts w:eastAsia="Times New Roman" w:cs="Times New Roman"/>
          <w:bCs/>
          <w:color w:val="000000" w:themeColor="text1"/>
          <w:sz w:val="22"/>
          <w:szCs w:val="22"/>
        </w:rPr>
        <w:t>Выполнение строительно-монтажных работ наружных сетей водопровода и канализации на</w:t>
      </w:r>
      <w:r w:rsidR="005A19A7">
        <w:t>,</w:t>
      </w:r>
      <w:r w:rsidR="00EE7E9F">
        <w:t xml:space="preserve"> </w:t>
      </w:r>
      <w:r w:rsidR="00EA79F1" w:rsidRPr="00C57EF6">
        <w:rPr>
          <w:color w:val="000000"/>
          <w:lang w:eastAsia="en-US"/>
        </w:rPr>
        <w:t>о</w:t>
      </w:r>
      <w:r w:rsidRPr="00C57EF6">
        <w:rPr>
          <w:lang w:eastAsia="en-US"/>
        </w:rPr>
        <w:t>т</w:t>
      </w:r>
      <w:r w:rsidRPr="00122EA8">
        <w:rPr>
          <w:lang w:eastAsia="en-US"/>
        </w:rPr>
        <w:t>крытый тендер</w:t>
      </w:r>
      <w:r w:rsidR="00C4081D">
        <w:rPr>
          <w:lang w:eastAsia="en-US"/>
        </w:rPr>
        <w:t xml:space="preserve"> в форма приглашения делать оферты (п</w:t>
      </w:r>
      <w:r w:rsidR="004557A5">
        <w:rPr>
          <w:lang w:eastAsia="en-US"/>
        </w:rPr>
        <w:t xml:space="preserve"> </w:t>
      </w:r>
      <w:r w:rsidR="00C4081D">
        <w:rPr>
          <w:lang w:eastAsia="en-US"/>
        </w:rPr>
        <w:t xml:space="preserve">.1 статьи 437 ГК РФ), </w:t>
      </w:r>
      <w:r w:rsidR="00C4081D" w:rsidRPr="006F0656">
        <w:rPr>
          <w:b w:val="0"/>
          <w:lang w:eastAsia="en-US"/>
        </w:rPr>
        <w:t>не является публичной офертой</w:t>
      </w:r>
      <w:r w:rsidRPr="006F0656">
        <w:rPr>
          <w:b w:val="0"/>
          <w:lang w:eastAsia="en-US"/>
        </w:rPr>
        <w:t>.</w:t>
      </w:r>
    </w:p>
    <w:p w:rsidR="00122EA8" w:rsidRPr="00122EA8" w:rsidRDefault="00122EA8" w:rsidP="004349C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4349C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E79D3">
        <w:rPr>
          <w:rFonts w:ascii="Times New Roman" w:hAnsi="Times New Roman"/>
          <w:color w:val="000000"/>
          <w:lang w:eastAsia="en-US"/>
        </w:rPr>
        <w:t>02</w:t>
      </w:r>
      <w:r w:rsidR="00BB6D7F">
        <w:rPr>
          <w:rFonts w:ascii="Times New Roman" w:hAnsi="Times New Roman"/>
          <w:color w:val="000000"/>
          <w:lang w:eastAsia="en-US"/>
        </w:rPr>
        <w:t>.0</w:t>
      </w:r>
      <w:r w:rsidR="001E79D3">
        <w:rPr>
          <w:rFonts w:ascii="Times New Roman" w:hAnsi="Times New Roman"/>
          <w:color w:val="000000"/>
          <w:lang w:eastAsia="en-US"/>
        </w:rPr>
        <w:t>9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A0530">
        <w:rPr>
          <w:rFonts w:ascii="Times New Roman" w:hAnsi="Times New Roman"/>
          <w:color w:val="000000"/>
          <w:lang w:eastAsia="en-US"/>
        </w:rPr>
        <w:t xml:space="preserve"> </w:t>
      </w:r>
      <w:r w:rsidR="001E79D3">
        <w:rPr>
          <w:rFonts w:ascii="Times New Roman" w:hAnsi="Times New Roman"/>
          <w:color w:val="000000"/>
          <w:lang w:eastAsia="en-US"/>
        </w:rPr>
        <w:t>16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07A9A">
        <w:rPr>
          <w:rFonts w:ascii="Times New Roman" w:hAnsi="Times New Roman"/>
          <w:color w:val="000000"/>
          <w:lang w:eastAsia="en-US"/>
        </w:rPr>
        <w:t>0</w:t>
      </w:r>
      <w:r w:rsidR="001E79D3">
        <w:rPr>
          <w:rFonts w:ascii="Times New Roman" w:hAnsi="Times New Roman"/>
          <w:color w:val="000000"/>
          <w:lang w:eastAsia="en-US"/>
        </w:rPr>
        <w:t>9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E79D3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872E4">
        <w:rPr>
          <w:rFonts w:ascii="Times New Roman" w:hAnsi="Times New Roman"/>
          <w:color w:val="000000"/>
          <w:lang w:eastAsia="en-US"/>
        </w:rPr>
        <w:t>0</w:t>
      </w:r>
      <w:r w:rsidR="001E79D3">
        <w:rPr>
          <w:rFonts w:ascii="Times New Roman" w:hAnsi="Times New Roman"/>
          <w:color w:val="000000"/>
          <w:lang w:eastAsia="en-US"/>
        </w:rPr>
        <w:t>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A0530">
        <w:rPr>
          <w:rFonts w:ascii="Times New Roman" w:hAnsi="Times New Roman"/>
          <w:color w:val="000000"/>
          <w:lang w:eastAsia="en-US"/>
        </w:rPr>
        <w:t>2</w:t>
      </w:r>
      <w:r w:rsidR="001E79D3">
        <w:rPr>
          <w:rFonts w:ascii="Times New Roman" w:hAnsi="Times New Roman"/>
          <w:color w:val="000000"/>
          <w:lang w:eastAsia="en-US"/>
        </w:rPr>
        <w:t>4</w:t>
      </w:r>
      <w:r w:rsidR="006B3B28">
        <w:rPr>
          <w:rFonts w:ascii="Times New Roman" w:hAnsi="Times New Roman"/>
          <w:color w:val="000000"/>
          <w:lang w:eastAsia="en-US"/>
        </w:rPr>
        <w:t>.0</w:t>
      </w:r>
      <w:r w:rsidR="001E79D3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A0530">
        <w:rPr>
          <w:rFonts w:ascii="Times New Roman" w:hAnsi="Times New Roman"/>
          <w:color w:val="000000"/>
          <w:lang w:eastAsia="en-US"/>
        </w:rPr>
        <w:t>2</w:t>
      </w:r>
      <w:r w:rsidR="001E79D3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B3B28">
        <w:rPr>
          <w:rFonts w:ascii="Times New Roman" w:hAnsi="Times New Roman"/>
          <w:color w:val="000000"/>
          <w:lang w:eastAsia="en-US"/>
        </w:rPr>
        <w:t>0</w:t>
      </w:r>
      <w:r w:rsidR="001E79D3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9D3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349C3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0530"/>
    <w:rsid w:val="006A6206"/>
    <w:rsid w:val="006A7F2C"/>
    <w:rsid w:val="006B3B28"/>
    <w:rsid w:val="006B4229"/>
    <w:rsid w:val="006B58E1"/>
    <w:rsid w:val="006C785E"/>
    <w:rsid w:val="006E510E"/>
    <w:rsid w:val="006E6747"/>
    <w:rsid w:val="006F0656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165B6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7A9A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C61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57B5185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D4E8-4EBD-4A0C-98D8-C4A6DC5A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47</cp:revision>
  <cp:lastPrinted>2019-11-15T03:43:00Z</cp:lastPrinted>
  <dcterms:created xsi:type="dcterms:W3CDTF">2022-11-23T09:43:00Z</dcterms:created>
  <dcterms:modified xsi:type="dcterms:W3CDTF">2024-09-04T10:38:00Z</dcterms:modified>
</cp:coreProperties>
</file>